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6" w:rsidRPr="00436B8F" w:rsidRDefault="00093996" w:rsidP="00093996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436B8F">
        <w:rPr>
          <w:rFonts w:eastAsia="Times New Roman"/>
          <w:b/>
          <w:bCs/>
          <w:sz w:val="26"/>
          <w:szCs w:val="26"/>
        </w:rPr>
        <w:t>ПОЛОЖЕНИЕ</w:t>
      </w:r>
    </w:p>
    <w:p w:rsidR="00093996" w:rsidRDefault="00093996" w:rsidP="00093996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 w:rsidRPr="00E40BA4">
        <w:rPr>
          <w:rFonts w:eastAsia="Times New Roman"/>
          <w:b/>
          <w:bCs/>
          <w:sz w:val="26"/>
          <w:szCs w:val="26"/>
        </w:rPr>
        <w:t xml:space="preserve">о проведении конкурса «Найди </w:t>
      </w:r>
      <w:proofErr w:type="gramStart"/>
      <w:r w:rsidRPr="00E40BA4">
        <w:rPr>
          <w:rFonts w:eastAsia="Times New Roman"/>
          <w:b/>
          <w:bCs/>
          <w:sz w:val="26"/>
          <w:szCs w:val="26"/>
        </w:rPr>
        <w:t>Дружный</w:t>
      </w:r>
      <w:proofErr w:type="gramEnd"/>
      <w:r w:rsidRPr="00E40BA4">
        <w:rPr>
          <w:rFonts w:eastAsia="Times New Roman"/>
          <w:b/>
          <w:bCs/>
          <w:sz w:val="26"/>
          <w:szCs w:val="26"/>
        </w:rPr>
        <w:t>»</w:t>
      </w:r>
    </w:p>
    <w:p w:rsidR="00093996" w:rsidRPr="00E40BA4" w:rsidRDefault="00093996" w:rsidP="00093996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W w:w="10223" w:type="dxa"/>
        <w:tblCellSpacing w:w="0" w:type="dxa"/>
        <w:tblInd w:w="-4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10199"/>
      </w:tblGrid>
      <w:tr w:rsidR="00093996" w:rsidRPr="00E40BA4" w:rsidTr="00093996">
        <w:trPr>
          <w:trHeight w:val="130"/>
          <w:tblCellSpacing w:w="0" w:type="dxa"/>
        </w:trPr>
        <w:tc>
          <w:tcPr>
            <w:tcW w:w="10223" w:type="dxa"/>
            <w:gridSpan w:val="2"/>
            <w:hideMark/>
          </w:tcPr>
          <w:p w:rsidR="00093996" w:rsidRDefault="00093996" w:rsidP="00093996">
            <w:pPr>
              <w:spacing w:line="370" w:lineRule="atLeast"/>
              <w:rPr>
                <w:sz w:val="26"/>
                <w:szCs w:val="26"/>
              </w:rPr>
            </w:pPr>
            <w:bookmarkStart w:id="0" w:name="_GoBack"/>
            <w:bookmarkEnd w:id="0"/>
            <w:r w:rsidRPr="00E40BA4">
              <w:rPr>
                <w:sz w:val="26"/>
                <w:szCs w:val="26"/>
              </w:rPr>
              <w:t xml:space="preserve">1. ОБЩИЕ </w:t>
            </w:r>
            <w:r>
              <w:rPr>
                <w:sz w:val="26"/>
                <w:szCs w:val="26"/>
              </w:rPr>
              <w:t>ПОЛОЖЕНИЯ</w:t>
            </w:r>
            <w:r>
              <w:rPr>
                <w:sz w:val="26"/>
                <w:szCs w:val="26"/>
              </w:rPr>
              <w:br/>
              <w:t>1.1. Акция «Конкурс «Н</w:t>
            </w:r>
            <w:r w:rsidRPr="00E40BA4">
              <w:rPr>
                <w:sz w:val="26"/>
                <w:szCs w:val="26"/>
              </w:rPr>
              <w:t>айди Дружный» (далее «Акция») яв</w:t>
            </w:r>
            <w:r>
              <w:rPr>
                <w:sz w:val="26"/>
                <w:szCs w:val="26"/>
              </w:rPr>
              <w:t>ляется мероприятием, призванным:</w:t>
            </w:r>
          </w:p>
          <w:p w:rsidR="00093996" w:rsidRDefault="00093996" w:rsidP="00093996">
            <w:pPr>
              <w:spacing w:line="37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1.1.1. увеличить информированность жителей республики Татарстан о наличии и местонахождении ЖК «Дружный». </w:t>
            </w:r>
          </w:p>
          <w:p w:rsidR="00093996" w:rsidRDefault="00093996" w:rsidP="00093996">
            <w:pPr>
              <w:spacing w:line="37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1.1.2. </w:t>
            </w:r>
            <w:r w:rsidRPr="00E40BA4">
              <w:rPr>
                <w:sz w:val="26"/>
                <w:szCs w:val="26"/>
              </w:rPr>
              <w:t>привлечь дополнительную аудиторию группы</w:t>
            </w:r>
            <w:r>
              <w:rPr>
                <w:sz w:val="26"/>
                <w:szCs w:val="26"/>
              </w:rPr>
              <w:t xml:space="preserve"> «Счастливые квартиры ДОМКОР» </w:t>
            </w:r>
            <w:r w:rsidRPr="00E40BA4">
              <w:rPr>
                <w:sz w:val="26"/>
                <w:szCs w:val="26"/>
              </w:rPr>
              <w:t xml:space="preserve"> в соц</w:t>
            </w:r>
            <w:r>
              <w:rPr>
                <w:sz w:val="26"/>
                <w:szCs w:val="26"/>
              </w:rPr>
              <w:t>и</w:t>
            </w:r>
            <w:r w:rsidRPr="00E40BA4">
              <w:rPr>
                <w:sz w:val="26"/>
                <w:szCs w:val="26"/>
              </w:rPr>
              <w:t>альн</w:t>
            </w:r>
            <w:r>
              <w:rPr>
                <w:sz w:val="26"/>
                <w:szCs w:val="26"/>
              </w:rPr>
              <w:t>ой</w:t>
            </w:r>
            <w:r w:rsidRPr="00E40BA4">
              <w:rPr>
                <w:sz w:val="26"/>
                <w:szCs w:val="26"/>
              </w:rPr>
              <w:t xml:space="preserve"> сет</w:t>
            </w:r>
            <w:r>
              <w:rPr>
                <w:sz w:val="26"/>
                <w:szCs w:val="26"/>
              </w:rPr>
              <w:t>и «</w:t>
            </w: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E40BA4">
              <w:rPr>
                <w:sz w:val="26"/>
                <w:szCs w:val="26"/>
              </w:rPr>
              <w:t>.</w:t>
            </w:r>
          </w:p>
          <w:p w:rsidR="00093996" w:rsidRPr="00E40BA4" w:rsidRDefault="00093996" w:rsidP="00093996">
            <w:pPr>
              <w:spacing w:line="370" w:lineRule="atLeast"/>
              <w:rPr>
                <w:rStyle w:val="apple-converted-space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1.1.3. </w:t>
            </w:r>
            <w:r w:rsidRPr="00E40BA4">
              <w:rPr>
                <w:rStyle w:val="apple-converted-space"/>
                <w:sz w:val="26"/>
                <w:szCs w:val="26"/>
              </w:rPr>
              <w:t> </w:t>
            </w:r>
            <w:r w:rsidRPr="00E40BA4">
              <w:rPr>
                <w:sz w:val="26"/>
                <w:szCs w:val="26"/>
              </w:rPr>
              <w:t>привлечь дополнительную аудиторию</w:t>
            </w:r>
            <w:r>
              <w:rPr>
                <w:sz w:val="26"/>
                <w:szCs w:val="26"/>
              </w:rPr>
              <w:t xml:space="preserve"> на сайт </w:t>
            </w:r>
            <w:proofErr w:type="spellStart"/>
            <w:r>
              <w:rPr>
                <w:sz w:val="26"/>
                <w:szCs w:val="26"/>
                <w:lang w:val="en-US"/>
              </w:rPr>
              <w:t>domkor</w:t>
            </w:r>
            <w:proofErr w:type="spellEnd"/>
            <w:r w:rsidRPr="00770A9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dom</w:t>
            </w:r>
            <w:proofErr w:type="spellEnd"/>
            <w:r w:rsidRPr="00770A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com</w:t>
            </w:r>
            <w:r w:rsidRPr="00770A9C">
              <w:rPr>
                <w:sz w:val="26"/>
                <w:szCs w:val="26"/>
              </w:rPr>
              <w:t xml:space="preserve">. </w:t>
            </w:r>
            <w:r w:rsidRPr="00E40BA4">
              <w:rPr>
                <w:sz w:val="26"/>
                <w:szCs w:val="26"/>
              </w:rPr>
              <w:br/>
              <w:t xml:space="preserve">1.2.Срок проведения Акции с </w:t>
            </w:r>
            <w:r>
              <w:rPr>
                <w:sz w:val="26"/>
                <w:szCs w:val="26"/>
              </w:rPr>
              <w:t>15</w:t>
            </w:r>
            <w:r w:rsidRPr="00E40B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сентября по 30 октября  </w:t>
            </w:r>
            <w:r w:rsidRPr="00E40BA4">
              <w:rPr>
                <w:sz w:val="26"/>
                <w:szCs w:val="26"/>
              </w:rPr>
              <w:t>2015 года включительно.</w:t>
            </w:r>
            <w:r w:rsidRPr="00E40BA4">
              <w:rPr>
                <w:sz w:val="26"/>
                <w:szCs w:val="26"/>
              </w:rPr>
              <w:br/>
              <w:t>1.3. В Акции могут принимать участие дееспособные граждане, жители республики Татарстан, достигшие возраста 14 лет</w:t>
            </w:r>
            <w:r>
              <w:rPr>
                <w:sz w:val="26"/>
                <w:szCs w:val="26"/>
              </w:rPr>
              <w:t>.</w:t>
            </w:r>
            <w:r w:rsidRPr="00E40BA4">
              <w:rPr>
                <w:sz w:val="26"/>
                <w:szCs w:val="26"/>
              </w:rPr>
              <w:br/>
              <w:t>1.4.Акция проводится в соответствии с требованиями законодательств</w:t>
            </w:r>
            <w:r>
              <w:rPr>
                <w:sz w:val="26"/>
                <w:szCs w:val="26"/>
              </w:rPr>
              <w:t>а РФ и настоящими Условиями.</w:t>
            </w:r>
            <w:r>
              <w:rPr>
                <w:sz w:val="26"/>
                <w:szCs w:val="26"/>
              </w:rPr>
              <w:br/>
              <w:t>1.5</w:t>
            </w:r>
            <w:r w:rsidRPr="00E40BA4">
              <w:rPr>
                <w:sz w:val="26"/>
                <w:szCs w:val="26"/>
              </w:rPr>
              <w:t>. К участию в Акции не допускаются сотрудники и представители Организатора, аффилированных с ним лиц, члены их семей, а также работники других юридических лиц, причастных к орг</w:t>
            </w:r>
            <w:r>
              <w:rPr>
                <w:sz w:val="26"/>
                <w:szCs w:val="26"/>
              </w:rPr>
              <w:t>анизации и проведению Акции.</w:t>
            </w:r>
            <w:r>
              <w:rPr>
                <w:sz w:val="26"/>
                <w:szCs w:val="26"/>
              </w:rPr>
              <w:br/>
              <w:t>1.6</w:t>
            </w:r>
            <w:r w:rsidRPr="00E40BA4">
              <w:rPr>
                <w:sz w:val="26"/>
                <w:szCs w:val="26"/>
              </w:rPr>
              <w:t>. Организатор акции - ООО «ДОМКОР</w:t>
            </w:r>
            <w:r>
              <w:rPr>
                <w:sz w:val="26"/>
                <w:szCs w:val="26"/>
              </w:rPr>
              <w:t>».</w:t>
            </w:r>
            <w:r>
              <w:rPr>
                <w:sz w:val="26"/>
                <w:szCs w:val="26"/>
              </w:rPr>
              <w:br/>
              <w:t>1.7</w:t>
            </w:r>
            <w:r w:rsidRPr="00E40BA4">
              <w:rPr>
                <w:sz w:val="26"/>
                <w:szCs w:val="26"/>
              </w:rPr>
              <w:t>. Организаторами определяется 1</w:t>
            </w:r>
            <w:r>
              <w:rPr>
                <w:sz w:val="26"/>
                <w:szCs w:val="26"/>
              </w:rPr>
              <w:t xml:space="preserve"> (Один)</w:t>
            </w:r>
            <w:r w:rsidRPr="00E40BA4">
              <w:rPr>
                <w:sz w:val="26"/>
                <w:szCs w:val="26"/>
              </w:rPr>
              <w:t xml:space="preserve"> Главный победитель (далее «Победитель») в соответствии с условиями настоящего Положения. Организатор оставляет за собой право изме</w:t>
            </w:r>
            <w:r>
              <w:rPr>
                <w:sz w:val="26"/>
                <w:szCs w:val="26"/>
              </w:rPr>
              <w:t>нить количество Победителей.</w:t>
            </w:r>
            <w:r>
              <w:rPr>
                <w:sz w:val="26"/>
                <w:szCs w:val="26"/>
              </w:rPr>
              <w:br/>
              <w:t>1.8</w:t>
            </w:r>
            <w:r w:rsidRPr="00E40BA4">
              <w:rPr>
                <w:sz w:val="26"/>
                <w:szCs w:val="26"/>
              </w:rPr>
              <w:t>. Настоящее Положение регулирует порядок и условия участия в Акции, порядок определения победителей и выдачи п</w:t>
            </w:r>
            <w:r>
              <w:rPr>
                <w:sz w:val="26"/>
                <w:szCs w:val="26"/>
              </w:rPr>
              <w:t>ризов</w:t>
            </w:r>
            <w:r w:rsidRPr="00E40BA4">
              <w:rPr>
                <w:sz w:val="26"/>
                <w:szCs w:val="26"/>
              </w:rPr>
              <w:t xml:space="preserve"> и иные условия акции.</w:t>
            </w:r>
            <w:r w:rsidRPr="00E40BA4">
              <w:rPr>
                <w:sz w:val="26"/>
                <w:szCs w:val="26"/>
              </w:rPr>
              <w:br/>
            </w:r>
            <w:r w:rsidRPr="00E40BA4">
              <w:rPr>
                <w:sz w:val="26"/>
                <w:szCs w:val="26"/>
              </w:rPr>
              <w:br/>
              <w:t>2. УСЛОВИЯ И ПОРЯДОК УЧАСТИЯ В АКЦИИ</w:t>
            </w:r>
            <w:r w:rsidRPr="00E40BA4">
              <w:rPr>
                <w:sz w:val="26"/>
                <w:szCs w:val="26"/>
              </w:rPr>
              <w:br/>
              <w:t>2.1. Участник акции – любой житель республики Татарстан, который:</w:t>
            </w:r>
            <w:r w:rsidRPr="00E40BA4">
              <w:rPr>
                <w:sz w:val="26"/>
                <w:szCs w:val="26"/>
              </w:rPr>
              <w:br/>
              <w:t xml:space="preserve">2.1.1. Состоит в группе «Счастливые квартиры ДОМКОР» в социальной сети </w:t>
            </w:r>
            <w:proofErr w:type="spellStart"/>
            <w:r w:rsidRPr="00E40BA4">
              <w:rPr>
                <w:sz w:val="26"/>
                <w:szCs w:val="26"/>
              </w:rPr>
              <w:t>Вконтакте</w:t>
            </w:r>
            <w:proofErr w:type="spellEnd"/>
            <w:r w:rsidRPr="00E40BA4">
              <w:rPr>
                <w:sz w:val="26"/>
                <w:szCs w:val="26"/>
              </w:rPr>
              <w:t xml:space="preserve"> (https://vk.com/domkor_tatarstan) .</w:t>
            </w:r>
            <w:r w:rsidRPr="00E40BA4">
              <w:rPr>
                <w:sz w:val="26"/>
                <w:szCs w:val="26"/>
              </w:rPr>
              <w:br/>
              <w:t xml:space="preserve">2.1.2. Сделает </w:t>
            </w:r>
            <w:proofErr w:type="spellStart"/>
            <w:r w:rsidRPr="00E40BA4">
              <w:rPr>
                <w:sz w:val="26"/>
                <w:szCs w:val="26"/>
              </w:rPr>
              <w:t>репост</w:t>
            </w:r>
            <w:proofErr w:type="spellEnd"/>
            <w:r w:rsidRPr="00E40BA4">
              <w:rPr>
                <w:sz w:val="26"/>
                <w:szCs w:val="26"/>
              </w:rPr>
              <w:t>, предложенной записи, для участия в конкурсе и поставит под записью (не под фото) свой порядковый номер.</w:t>
            </w:r>
            <w:r w:rsidRPr="00E40BA4">
              <w:rPr>
                <w:rStyle w:val="apple-converted-space"/>
                <w:sz w:val="26"/>
                <w:szCs w:val="26"/>
              </w:rPr>
              <w:t> </w:t>
            </w:r>
          </w:p>
          <w:p w:rsidR="00093996" w:rsidRPr="00E40BA4" w:rsidRDefault="00093996" w:rsidP="00093996">
            <w:pPr>
              <w:spacing w:line="370" w:lineRule="atLeast"/>
              <w:rPr>
                <w:sz w:val="26"/>
                <w:szCs w:val="26"/>
              </w:rPr>
            </w:pPr>
            <w:r w:rsidRPr="00E40BA4">
              <w:rPr>
                <w:rStyle w:val="apple-converted-space"/>
                <w:sz w:val="26"/>
                <w:szCs w:val="26"/>
              </w:rPr>
              <w:t xml:space="preserve">2.1.3. </w:t>
            </w:r>
            <w:r w:rsidRPr="00E40BA4">
              <w:rPr>
                <w:sz w:val="26"/>
                <w:szCs w:val="26"/>
              </w:rPr>
              <w:t>Найдет на</w:t>
            </w:r>
            <w:r>
              <w:rPr>
                <w:sz w:val="26"/>
                <w:szCs w:val="26"/>
              </w:rPr>
              <w:t xml:space="preserve"> карте  </w:t>
            </w:r>
            <w:r w:rsidRPr="00E40BA4">
              <w:rPr>
                <w:sz w:val="26"/>
                <w:szCs w:val="26"/>
              </w:rPr>
              <w:t>г. Набережные Челны микрорайон «Дружный» (20 микрорайон жилого района «</w:t>
            </w:r>
            <w:proofErr w:type="spellStart"/>
            <w:r w:rsidRPr="00E40BA4">
              <w:rPr>
                <w:sz w:val="26"/>
                <w:szCs w:val="26"/>
              </w:rPr>
              <w:t>Замелекесье</w:t>
            </w:r>
            <w:proofErr w:type="spellEnd"/>
            <w:r w:rsidRPr="00E40BA4">
              <w:rPr>
                <w:sz w:val="26"/>
                <w:szCs w:val="26"/>
              </w:rPr>
              <w:t>»).</w:t>
            </w:r>
          </w:p>
          <w:p w:rsidR="00093996" w:rsidRPr="00E40BA4" w:rsidRDefault="00093996" w:rsidP="00093996">
            <w:pPr>
              <w:spacing w:line="370" w:lineRule="atLeast"/>
              <w:rPr>
                <w:sz w:val="26"/>
                <w:szCs w:val="26"/>
              </w:rPr>
            </w:pPr>
            <w:r w:rsidRPr="00E40BA4">
              <w:rPr>
                <w:sz w:val="26"/>
                <w:szCs w:val="26"/>
              </w:rPr>
              <w:t>2.1.4. Сделает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принт-скрин</w:t>
            </w:r>
            <w:proofErr w:type="spellEnd"/>
            <w:r>
              <w:rPr>
                <w:sz w:val="26"/>
                <w:szCs w:val="26"/>
              </w:rPr>
              <w:t xml:space="preserve"> с экрана либо фотографию карты с расположением </w:t>
            </w:r>
            <w:r w:rsidRPr="00E40BA4">
              <w:rPr>
                <w:sz w:val="26"/>
                <w:szCs w:val="26"/>
              </w:rPr>
              <w:t>20 микрорайона жилого района «</w:t>
            </w:r>
            <w:proofErr w:type="spellStart"/>
            <w:r w:rsidRPr="00E40BA4">
              <w:rPr>
                <w:sz w:val="26"/>
                <w:szCs w:val="26"/>
              </w:rPr>
              <w:t>Замелекесье</w:t>
            </w:r>
            <w:proofErr w:type="spellEnd"/>
            <w:r w:rsidRPr="00E40BA4">
              <w:rPr>
                <w:sz w:val="26"/>
                <w:szCs w:val="26"/>
              </w:rPr>
              <w:t xml:space="preserve">» «Дружный». </w:t>
            </w:r>
          </w:p>
          <w:p w:rsidR="00093996" w:rsidRPr="00E40BA4" w:rsidRDefault="00093996" w:rsidP="00093996">
            <w:pPr>
              <w:spacing w:line="370" w:lineRule="atLeast"/>
              <w:rPr>
                <w:sz w:val="26"/>
                <w:szCs w:val="26"/>
              </w:rPr>
            </w:pPr>
            <w:r w:rsidRPr="00E40BA4">
              <w:rPr>
                <w:sz w:val="26"/>
                <w:szCs w:val="26"/>
              </w:rPr>
              <w:t xml:space="preserve">2.1.5. Опубликует </w:t>
            </w:r>
            <w:proofErr w:type="spellStart"/>
            <w:r>
              <w:rPr>
                <w:sz w:val="26"/>
                <w:szCs w:val="26"/>
              </w:rPr>
              <w:t>принт-скрин</w:t>
            </w:r>
            <w:proofErr w:type="spellEnd"/>
            <w:r w:rsidRPr="00A43313">
              <w:rPr>
                <w:sz w:val="26"/>
                <w:szCs w:val="26"/>
              </w:rPr>
              <w:t>/</w:t>
            </w:r>
            <w:r w:rsidRPr="00E40BA4">
              <w:rPr>
                <w:sz w:val="26"/>
                <w:szCs w:val="26"/>
              </w:rPr>
              <w:t>фото на личной странице социальной сети «</w:t>
            </w:r>
            <w:proofErr w:type="spellStart"/>
            <w:r w:rsidRPr="00E40BA4">
              <w:rPr>
                <w:sz w:val="26"/>
                <w:szCs w:val="26"/>
              </w:rPr>
              <w:t>Вконтакте</w:t>
            </w:r>
            <w:proofErr w:type="spellEnd"/>
            <w:r w:rsidRPr="00E40BA4">
              <w:rPr>
                <w:sz w:val="26"/>
                <w:szCs w:val="26"/>
              </w:rPr>
              <w:t xml:space="preserve">» с Записью «Я нашел Дружный, я хочу получить планшет от ДОМКОР» и </w:t>
            </w:r>
            <w:proofErr w:type="spellStart"/>
            <w:r w:rsidRPr="00E40BA4">
              <w:rPr>
                <w:sz w:val="26"/>
                <w:szCs w:val="26"/>
              </w:rPr>
              <w:t>хештэгом</w:t>
            </w:r>
            <w:proofErr w:type="spellEnd"/>
            <w:r w:rsidRPr="00E40BA4">
              <w:rPr>
                <w:sz w:val="26"/>
                <w:szCs w:val="26"/>
              </w:rPr>
              <w:t xml:space="preserve"> #</w:t>
            </w:r>
            <w:proofErr w:type="spellStart"/>
            <w:r w:rsidRPr="00E40BA4">
              <w:rPr>
                <w:sz w:val="26"/>
                <w:szCs w:val="26"/>
              </w:rPr>
              <w:t>Дружный_Лучший</w:t>
            </w:r>
            <w:proofErr w:type="spellEnd"/>
            <w:r w:rsidRPr="00E40BA4">
              <w:rPr>
                <w:sz w:val="26"/>
                <w:szCs w:val="26"/>
              </w:rPr>
              <w:t xml:space="preserve">. </w:t>
            </w:r>
          </w:p>
          <w:p w:rsidR="00093996" w:rsidRPr="00E40BA4" w:rsidRDefault="00093996" w:rsidP="00093996">
            <w:pPr>
              <w:spacing w:line="37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2.1.6. Сохранит </w:t>
            </w:r>
            <w:proofErr w:type="gramStart"/>
            <w:r>
              <w:rPr>
                <w:sz w:val="26"/>
                <w:szCs w:val="26"/>
              </w:rPr>
              <w:t>получивший</w:t>
            </w:r>
            <w:r w:rsidRPr="00E40BA4">
              <w:rPr>
                <w:sz w:val="26"/>
                <w:szCs w:val="26"/>
              </w:rPr>
              <w:t>ся</w:t>
            </w:r>
            <w:proofErr w:type="gramEnd"/>
            <w:r w:rsidRPr="00E40BA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принт-скрин</w:t>
            </w:r>
            <w:proofErr w:type="spellEnd"/>
            <w:r w:rsidRPr="00A43313">
              <w:rPr>
                <w:sz w:val="26"/>
                <w:szCs w:val="26"/>
              </w:rPr>
              <w:t>/</w:t>
            </w:r>
            <w:r w:rsidRPr="00E40BA4">
              <w:rPr>
                <w:sz w:val="26"/>
                <w:szCs w:val="26"/>
              </w:rPr>
              <w:t xml:space="preserve">фото на своей странице на все время проведения Конкурса.  </w:t>
            </w:r>
          </w:p>
          <w:p w:rsidR="00093996" w:rsidRPr="00E40BA4" w:rsidRDefault="00093996" w:rsidP="00093996">
            <w:pPr>
              <w:spacing w:line="370" w:lineRule="atLeast"/>
              <w:rPr>
                <w:sz w:val="26"/>
                <w:szCs w:val="26"/>
              </w:rPr>
            </w:pPr>
            <w:r w:rsidRPr="00E40BA4">
              <w:rPr>
                <w:sz w:val="26"/>
                <w:szCs w:val="26"/>
              </w:rPr>
              <w:br/>
              <w:t xml:space="preserve">2.2. Участие в Акции подразумевает, что Участник Акции ознакомился и полностью </w:t>
            </w:r>
            <w:r>
              <w:rPr>
                <w:sz w:val="26"/>
                <w:szCs w:val="26"/>
              </w:rPr>
              <w:t>с</w:t>
            </w:r>
            <w:r w:rsidRPr="00E40BA4">
              <w:rPr>
                <w:sz w:val="26"/>
                <w:szCs w:val="26"/>
              </w:rPr>
              <w:t>огласен с условиями настоящего Положения.</w:t>
            </w:r>
            <w:r w:rsidRPr="00E40BA4">
              <w:rPr>
                <w:sz w:val="26"/>
                <w:szCs w:val="26"/>
              </w:rPr>
              <w:br/>
              <w:t>2.3. П</w:t>
            </w:r>
            <w:r>
              <w:rPr>
                <w:sz w:val="26"/>
                <w:szCs w:val="26"/>
              </w:rPr>
              <w:t>ризовой</w:t>
            </w:r>
            <w:r w:rsidRPr="00E40BA4">
              <w:rPr>
                <w:sz w:val="26"/>
                <w:szCs w:val="26"/>
              </w:rPr>
              <w:t xml:space="preserve"> фонд Акции – </w:t>
            </w:r>
            <w:r>
              <w:rPr>
                <w:sz w:val="26"/>
                <w:szCs w:val="26"/>
              </w:rPr>
              <w:t>компьютерный планшет.</w:t>
            </w:r>
            <w:r>
              <w:rPr>
                <w:sz w:val="26"/>
                <w:szCs w:val="26"/>
              </w:rPr>
              <w:br/>
              <w:t>2.4</w:t>
            </w:r>
            <w:r w:rsidRPr="00E40BA4">
              <w:rPr>
                <w:sz w:val="26"/>
                <w:szCs w:val="26"/>
              </w:rPr>
              <w:t>. Порядок выдачи/получения П</w:t>
            </w:r>
            <w:r>
              <w:rPr>
                <w:sz w:val="26"/>
                <w:szCs w:val="26"/>
              </w:rPr>
              <w:t>риза</w:t>
            </w:r>
            <w:r w:rsidRPr="00E40BA4">
              <w:rPr>
                <w:sz w:val="26"/>
                <w:szCs w:val="26"/>
              </w:rPr>
              <w:t xml:space="preserve"> определяется настоящим Положением.</w:t>
            </w:r>
            <w:r w:rsidRPr="00E40BA4"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br/>
              <w:t>2.5</w:t>
            </w:r>
            <w:r w:rsidRPr="00E40BA4">
              <w:rPr>
                <w:sz w:val="26"/>
                <w:szCs w:val="26"/>
              </w:rPr>
              <w:t>. Участие в акции означает согласие Участника на публикацию его личных данных, а</w:t>
            </w:r>
            <w:r w:rsidRPr="00E40BA4">
              <w:rPr>
                <w:rStyle w:val="apple-converted-space"/>
                <w:sz w:val="26"/>
                <w:szCs w:val="26"/>
              </w:rPr>
              <w:t> </w:t>
            </w:r>
            <w:r w:rsidRPr="00E40BA4">
              <w:rPr>
                <w:sz w:val="26"/>
                <w:szCs w:val="26"/>
              </w:rPr>
              <w:br/>
              <w:t>также фото и видеоизображения Участника</w:t>
            </w:r>
            <w:r>
              <w:rPr>
                <w:sz w:val="26"/>
                <w:szCs w:val="26"/>
              </w:rPr>
              <w:t xml:space="preserve"> на сайте </w:t>
            </w:r>
            <w:proofErr w:type="spellStart"/>
            <w:r>
              <w:rPr>
                <w:sz w:val="26"/>
                <w:szCs w:val="26"/>
                <w:lang w:val="en-US"/>
              </w:rPr>
              <w:t>domkor</w:t>
            </w:r>
            <w:proofErr w:type="spellEnd"/>
            <w:r w:rsidRPr="00604980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dom</w:t>
            </w:r>
            <w:proofErr w:type="spellEnd"/>
            <w:r w:rsidRPr="0060498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com</w:t>
            </w:r>
            <w:r w:rsidRPr="00E40BA4">
              <w:rPr>
                <w:sz w:val="26"/>
                <w:szCs w:val="26"/>
              </w:rPr>
              <w:t>.</w:t>
            </w:r>
            <w:r w:rsidRPr="00E40BA4">
              <w:rPr>
                <w:sz w:val="26"/>
                <w:szCs w:val="26"/>
              </w:rPr>
              <w:br/>
            </w:r>
            <w:r w:rsidRPr="00E40BA4">
              <w:rPr>
                <w:sz w:val="26"/>
                <w:szCs w:val="26"/>
              </w:rPr>
              <w:br/>
              <w:t>3. ПОРЯДОК ОПРЕДЕЛЕНИЯ ПОБЕДИТЕЛЕЙ АКЦИИ</w:t>
            </w:r>
            <w:r w:rsidRPr="00E40BA4">
              <w:rPr>
                <w:sz w:val="26"/>
                <w:szCs w:val="26"/>
              </w:rPr>
              <w:br/>
              <w:t xml:space="preserve">3.1. Участники группы делают </w:t>
            </w:r>
            <w:proofErr w:type="spellStart"/>
            <w:r w:rsidRPr="00E40BA4">
              <w:rPr>
                <w:sz w:val="26"/>
                <w:szCs w:val="26"/>
              </w:rPr>
              <w:t>репост</w:t>
            </w:r>
            <w:proofErr w:type="spellEnd"/>
            <w:r w:rsidRPr="00E40BA4">
              <w:rPr>
                <w:sz w:val="26"/>
                <w:szCs w:val="26"/>
              </w:rPr>
              <w:t xml:space="preserve">, предложенной записи, в группе </w:t>
            </w:r>
            <w:r>
              <w:rPr>
                <w:sz w:val="26"/>
                <w:szCs w:val="26"/>
              </w:rPr>
              <w:t>Организатора</w:t>
            </w:r>
            <w:r w:rsidRPr="00E40BA4">
              <w:rPr>
                <w:sz w:val="26"/>
                <w:szCs w:val="26"/>
              </w:rPr>
              <w:t xml:space="preserve"> в социальной сети </w:t>
            </w:r>
            <w:proofErr w:type="spellStart"/>
            <w:r w:rsidRPr="00E40BA4">
              <w:rPr>
                <w:sz w:val="26"/>
                <w:szCs w:val="26"/>
              </w:rPr>
              <w:t>Вконтакте</w:t>
            </w:r>
            <w:proofErr w:type="spellEnd"/>
            <w:r w:rsidRPr="00E40BA4">
              <w:rPr>
                <w:sz w:val="26"/>
                <w:szCs w:val="26"/>
              </w:rPr>
              <w:t xml:space="preserve">, а также публикуют </w:t>
            </w:r>
            <w:proofErr w:type="spellStart"/>
            <w:r>
              <w:rPr>
                <w:sz w:val="26"/>
                <w:szCs w:val="26"/>
              </w:rPr>
              <w:t>принтскрин</w:t>
            </w:r>
            <w:proofErr w:type="spellEnd"/>
            <w:r w:rsidRPr="00A43313">
              <w:rPr>
                <w:sz w:val="26"/>
                <w:szCs w:val="26"/>
              </w:rPr>
              <w:t>/</w:t>
            </w:r>
            <w:r w:rsidRPr="00E40BA4">
              <w:rPr>
                <w:sz w:val="26"/>
                <w:szCs w:val="26"/>
              </w:rPr>
              <w:t xml:space="preserve">фото </w:t>
            </w:r>
            <w:r>
              <w:rPr>
                <w:sz w:val="26"/>
                <w:szCs w:val="26"/>
              </w:rPr>
              <w:t>с местонахождением</w:t>
            </w:r>
            <w:r w:rsidRPr="00E40BA4">
              <w:rPr>
                <w:sz w:val="26"/>
                <w:szCs w:val="26"/>
              </w:rPr>
              <w:t xml:space="preserve"> 20 микрорайона жилого района «</w:t>
            </w:r>
            <w:proofErr w:type="spellStart"/>
            <w:r w:rsidRPr="00E40BA4">
              <w:rPr>
                <w:sz w:val="26"/>
                <w:szCs w:val="26"/>
              </w:rPr>
              <w:t>Замелекесье</w:t>
            </w:r>
            <w:proofErr w:type="spellEnd"/>
            <w:r w:rsidRPr="00E40BA4">
              <w:rPr>
                <w:sz w:val="26"/>
                <w:szCs w:val="26"/>
              </w:rPr>
              <w:t xml:space="preserve">» «Дружный» с Записью «Я нашел Дружный, я хочу получить планшет от ДОМКОР» и </w:t>
            </w:r>
            <w:proofErr w:type="spellStart"/>
            <w:r w:rsidRPr="00E40BA4">
              <w:rPr>
                <w:sz w:val="26"/>
                <w:szCs w:val="26"/>
              </w:rPr>
              <w:t>хештэгом</w:t>
            </w:r>
            <w:proofErr w:type="spellEnd"/>
            <w:r w:rsidRPr="00E40BA4">
              <w:rPr>
                <w:sz w:val="26"/>
                <w:szCs w:val="26"/>
              </w:rPr>
              <w:t xml:space="preserve"> #</w:t>
            </w:r>
            <w:proofErr w:type="spellStart"/>
            <w:r w:rsidRPr="00E40BA4">
              <w:rPr>
                <w:sz w:val="26"/>
                <w:szCs w:val="26"/>
              </w:rPr>
              <w:t>Дружный_Лучший</w:t>
            </w:r>
            <w:proofErr w:type="spellEnd"/>
            <w:r w:rsidRPr="00E40BA4">
              <w:rPr>
                <w:sz w:val="26"/>
                <w:szCs w:val="26"/>
              </w:rPr>
              <w:t xml:space="preserve">. </w:t>
            </w:r>
          </w:p>
          <w:p w:rsidR="00093996" w:rsidRPr="00E40BA4" w:rsidRDefault="00093996" w:rsidP="00093996">
            <w:pPr>
              <w:spacing w:line="370" w:lineRule="atLeast"/>
              <w:rPr>
                <w:color w:val="999999"/>
                <w:sz w:val="26"/>
                <w:szCs w:val="26"/>
              </w:rPr>
            </w:pPr>
            <w:r w:rsidRPr="00E40BA4">
              <w:rPr>
                <w:sz w:val="26"/>
                <w:szCs w:val="26"/>
              </w:rPr>
              <w:t>3.2. Среди тех участников, кто выполнил все условия акции, выбирается победитель, посредством приложения «Рандом».</w:t>
            </w:r>
            <w:r w:rsidRPr="00E40BA4">
              <w:rPr>
                <w:sz w:val="26"/>
                <w:szCs w:val="26"/>
              </w:rPr>
              <w:br/>
            </w:r>
            <w:r w:rsidRPr="00E40BA4">
              <w:rPr>
                <w:sz w:val="26"/>
                <w:szCs w:val="26"/>
              </w:rPr>
              <w:br/>
              <w:t>4. ПОРЯДОК ВЫДАЧИ П</w:t>
            </w:r>
            <w:r>
              <w:rPr>
                <w:sz w:val="26"/>
                <w:szCs w:val="26"/>
              </w:rPr>
              <w:t>РИЗА</w:t>
            </w:r>
            <w:r>
              <w:rPr>
                <w:sz w:val="26"/>
                <w:szCs w:val="26"/>
              </w:rPr>
              <w:br/>
              <w:t>4.1. Выдача Приза</w:t>
            </w:r>
            <w:r w:rsidRPr="00E40BA4">
              <w:rPr>
                <w:sz w:val="26"/>
                <w:szCs w:val="26"/>
              </w:rPr>
              <w:t xml:space="preserve"> будет осуществляться в Центре недвижимост</w:t>
            </w:r>
            <w:proofErr w:type="gramStart"/>
            <w:r w:rsidRPr="00E40BA4">
              <w:rPr>
                <w:sz w:val="26"/>
                <w:szCs w:val="26"/>
              </w:rPr>
              <w:t>и ООО</w:t>
            </w:r>
            <w:proofErr w:type="gramEnd"/>
            <w:r>
              <w:rPr>
                <w:sz w:val="26"/>
                <w:szCs w:val="26"/>
                <w:lang w:val="en-US"/>
              </w:rPr>
              <w:t> </w:t>
            </w:r>
            <w:r w:rsidRPr="00E40BA4">
              <w:rPr>
                <w:sz w:val="26"/>
                <w:szCs w:val="26"/>
              </w:rPr>
              <w:t>«ДОМКОР», адрес Новый город, пр.</w:t>
            </w:r>
            <w:r w:rsidRPr="00770A9C">
              <w:rPr>
                <w:sz w:val="26"/>
                <w:szCs w:val="26"/>
              </w:rPr>
              <w:t xml:space="preserve"> </w:t>
            </w:r>
            <w:proofErr w:type="spellStart"/>
            <w:r w:rsidRPr="00E40BA4">
              <w:rPr>
                <w:sz w:val="26"/>
                <w:szCs w:val="26"/>
              </w:rPr>
              <w:t>Х.Туфана</w:t>
            </w:r>
            <w:proofErr w:type="spellEnd"/>
            <w:r w:rsidRPr="00E40BA4">
              <w:rPr>
                <w:sz w:val="26"/>
                <w:szCs w:val="26"/>
              </w:rPr>
              <w:t>,</w:t>
            </w:r>
            <w:r w:rsidRPr="00770A9C">
              <w:rPr>
                <w:sz w:val="26"/>
                <w:szCs w:val="26"/>
              </w:rPr>
              <w:t xml:space="preserve"> </w:t>
            </w:r>
            <w:r w:rsidRPr="00E40BA4">
              <w:rPr>
                <w:sz w:val="26"/>
                <w:szCs w:val="26"/>
              </w:rPr>
              <w:t xml:space="preserve">13-02А, 1 корпус. Организатор оставляет </w:t>
            </w:r>
            <w:r>
              <w:rPr>
                <w:sz w:val="26"/>
                <w:szCs w:val="26"/>
              </w:rPr>
              <w:t>за собой право определить точную дату</w:t>
            </w:r>
            <w:r w:rsidRPr="00E40BA4">
              <w:rPr>
                <w:sz w:val="26"/>
                <w:szCs w:val="26"/>
              </w:rPr>
              <w:t xml:space="preserve"> выдачи </w:t>
            </w:r>
            <w:r>
              <w:rPr>
                <w:sz w:val="26"/>
                <w:szCs w:val="26"/>
              </w:rPr>
              <w:t>Приза Победителю</w:t>
            </w:r>
            <w:r w:rsidRPr="00E40BA4">
              <w:rPr>
                <w:sz w:val="26"/>
                <w:szCs w:val="26"/>
              </w:rPr>
              <w:t>, а так</w:t>
            </w:r>
            <w:r>
              <w:rPr>
                <w:sz w:val="26"/>
                <w:szCs w:val="26"/>
              </w:rPr>
              <w:t>же изменить порядок его</w:t>
            </w:r>
            <w:r w:rsidRPr="00E40BA4">
              <w:rPr>
                <w:sz w:val="26"/>
                <w:szCs w:val="26"/>
              </w:rPr>
              <w:t xml:space="preserve"> вручения.</w:t>
            </w:r>
            <w:r w:rsidRPr="00E40BA4">
              <w:rPr>
                <w:sz w:val="26"/>
                <w:szCs w:val="26"/>
              </w:rPr>
              <w:br/>
              <w:t>4.2. Стороны самостоятельно несут свое налоговое бремя в связи с участием и победой в акции.</w:t>
            </w:r>
            <w:r w:rsidRPr="00E40BA4">
              <w:rPr>
                <w:sz w:val="26"/>
                <w:szCs w:val="26"/>
              </w:rPr>
              <w:br/>
              <w:t>4.</w:t>
            </w:r>
            <w:r>
              <w:rPr>
                <w:sz w:val="26"/>
                <w:szCs w:val="26"/>
              </w:rPr>
              <w:t>3</w:t>
            </w:r>
            <w:r w:rsidRPr="00E40BA4">
              <w:rPr>
                <w:sz w:val="26"/>
                <w:szCs w:val="26"/>
              </w:rPr>
              <w:t>. Победитель вправе отказаться от получения П</w:t>
            </w:r>
            <w:r>
              <w:rPr>
                <w:sz w:val="26"/>
                <w:szCs w:val="26"/>
              </w:rPr>
              <w:t>риза</w:t>
            </w:r>
            <w:r w:rsidRPr="00E40BA4">
              <w:rPr>
                <w:sz w:val="26"/>
                <w:szCs w:val="26"/>
              </w:rPr>
              <w:t>, написав письменное заявление и</w:t>
            </w:r>
            <w:r>
              <w:rPr>
                <w:sz w:val="26"/>
                <w:szCs w:val="26"/>
              </w:rPr>
              <w:t>ли</w:t>
            </w:r>
            <w:r w:rsidRPr="00E40BA4">
              <w:rPr>
                <w:sz w:val="26"/>
                <w:szCs w:val="26"/>
              </w:rPr>
              <w:t xml:space="preserve"> передав его представителю Организатора акции по</w:t>
            </w:r>
            <w:r>
              <w:rPr>
                <w:sz w:val="26"/>
                <w:szCs w:val="26"/>
              </w:rPr>
              <w:t>средством электронной почты.</w:t>
            </w:r>
            <w:r>
              <w:rPr>
                <w:sz w:val="26"/>
                <w:szCs w:val="26"/>
              </w:rPr>
              <w:br/>
              <w:t>4.4</w:t>
            </w:r>
            <w:r w:rsidRPr="00E40BA4">
              <w:rPr>
                <w:sz w:val="26"/>
                <w:szCs w:val="26"/>
              </w:rPr>
              <w:t>. Выдача П</w:t>
            </w:r>
            <w:r>
              <w:rPr>
                <w:sz w:val="26"/>
                <w:szCs w:val="26"/>
              </w:rPr>
              <w:t>риза</w:t>
            </w:r>
            <w:r w:rsidRPr="00E40BA4">
              <w:rPr>
                <w:sz w:val="26"/>
                <w:szCs w:val="26"/>
              </w:rPr>
              <w:t xml:space="preserve"> осуществляется только при предъявлении документа, удостоверяющего личность (паспорт)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br/>
              <w:t>4.5</w:t>
            </w:r>
            <w:r w:rsidRPr="00E40BA4">
              <w:rPr>
                <w:sz w:val="26"/>
                <w:szCs w:val="26"/>
              </w:rPr>
              <w:t>. П</w:t>
            </w:r>
            <w:r>
              <w:rPr>
                <w:sz w:val="26"/>
                <w:szCs w:val="26"/>
              </w:rPr>
              <w:t>риз выдае</w:t>
            </w:r>
            <w:r w:rsidRPr="00E40BA4">
              <w:rPr>
                <w:sz w:val="26"/>
                <w:szCs w:val="26"/>
              </w:rPr>
              <w:t xml:space="preserve">тся только в натуральном выражении, денежный эквивалент </w:t>
            </w:r>
            <w:r>
              <w:rPr>
                <w:sz w:val="26"/>
                <w:szCs w:val="26"/>
              </w:rPr>
              <w:t>приза не предоставляется.</w:t>
            </w:r>
            <w:r>
              <w:rPr>
                <w:sz w:val="26"/>
                <w:szCs w:val="26"/>
              </w:rPr>
              <w:br/>
              <w:t>4.6</w:t>
            </w:r>
            <w:r w:rsidRPr="00E40BA4">
              <w:rPr>
                <w:sz w:val="26"/>
                <w:szCs w:val="26"/>
              </w:rPr>
              <w:t>. Организатор оставляет за собой право изменить порядок выдачи призов.</w:t>
            </w:r>
          </w:p>
        </w:tc>
      </w:tr>
      <w:tr w:rsidR="00093996" w:rsidRPr="00E40BA4" w:rsidTr="00093996">
        <w:trPr>
          <w:trHeight w:val="12944"/>
          <w:tblCellSpacing w:w="0" w:type="dxa"/>
        </w:trPr>
        <w:tc>
          <w:tcPr>
            <w:tcW w:w="71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093996" w:rsidRPr="00E40BA4" w:rsidRDefault="00093996" w:rsidP="0009399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093996" w:rsidRPr="00E40BA4" w:rsidRDefault="00093996" w:rsidP="00093996">
            <w:pPr>
              <w:rPr>
                <w:sz w:val="26"/>
                <w:szCs w:val="26"/>
              </w:rPr>
            </w:pPr>
          </w:p>
          <w:p w:rsidR="00093996" w:rsidRPr="00E40BA4" w:rsidRDefault="00093996" w:rsidP="00093996">
            <w:pPr>
              <w:spacing w:line="370" w:lineRule="atLeast"/>
              <w:rPr>
                <w:sz w:val="26"/>
                <w:szCs w:val="26"/>
              </w:rPr>
            </w:pPr>
            <w:r w:rsidRPr="00E40BA4">
              <w:rPr>
                <w:sz w:val="26"/>
                <w:szCs w:val="26"/>
              </w:rPr>
              <w:t>5. ПРАВА И ОБЯЗАННОСТИ СТОРОН</w:t>
            </w:r>
            <w:r w:rsidRPr="00E40BA4">
              <w:rPr>
                <w:sz w:val="26"/>
                <w:szCs w:val="26"/>
              </w:rPr>
              <w:br/>
              <w:t>5.1. Права и обязанности Участника:</w:t>
            </w:r>
            <w:r w:rsidRPr="00E40BA4">
              <w:rPr>
                <w:sz w:val="26"/>
                <w:szCs w:val="26"/>
              </w:rPr>
              <w:br/>
              <w:t>5.1.1. Участник вправе получать информацию об Акции и требовать от Организатора соблюдения условий настоящего Приложения.</w:t>
            </w:r>
          </w:p>
          <w:p w:rsidR="00093996" w:rsidRPr="00E40BA4" w:rsidRDefault="00093996" w:rsidP="00093996">
            <w:pPr>
              <w:spacing w:line="370" w:lineRule="atLeast"/>
              <w:rPr>
                <w:sz w:val="26"/>
                <w:szCs w:val="26"/>
              </w:rPr>
            </w:pPr>
            <w:r w:rsidRPr="00E40BA4">
              <w:rPr>
                <w:sz w:val="26"/>
                <w:szCs w:val="26"/>
              </w:rPr>
              <w:t>5.1.2. Участник Акции обязуется добросовестно исполнять все действия, предусмотренные настоящим Положением, став Победителем – своевременно яв</w:t>
            </w:r>
            <w:r>
              <w:rPr>
                <w:sz w:val="26"/>
                <w:szCs w:val="26"/>
              </w:rPr>
              <w:t>ляться к месту вручения Приза</w:t>
            </w:r>
            <w:r w:rsidRPr="00E40BA4">
              <w:rPr>
                <w:sz w:val="26"/>
                <w:szCs w:val="26"/>
              </w:rPr>
              <w:t>, исполнять обязанности, возникш</w:t>
            </w:r>
            <w:r>
              <w:rPr>
                <w:sz w:val="26"/>
                <w:szCs w:val="26"/>
              </w:rPr>
              <w:t>ие в результате вручения Приза</w:t>
            </w:r>
            <w:r w:rsidRPr="00E40BA4">
              <w:rPr>
                <w:sz w:val="26"/>
                <w:szCs w:val="26"/>
              </w:rPr>
              <w:t>.</w:t>
            </w:r>
            <w:r w:rsidRPr="00E40BA4">
              <w:rPr>
                <w:sz w:val="26"/>
                <w:szCs w:val="26"/>
              </w:rPr>
              <w:br/>
              <w:t>5.2. Права и обязанности Организатора:</w:t>
            </w:r>
            <w:r w:rsidRPr="00E40BA4">
              <w:rPr>
                <w:sz w:val="26"/>
                <w:szCs w:val="26"/>
              </w:rPr>
              <w:br/>
              <w:t>Использовать имя, фамилию, фотографии участника и иные материалы о нем, а также брать у последнего рекламные интервью об участии в Акции без уплаты за это какого-либо вознаграждения. Изменить марку, модель</w:t>
            </w:r>
            <w:r>
              <w:rPr>
                <w:sz w:val="26"/>
                <w:szCs w:val="26"/>
              </w:rPr>
              <w:t>, комплектацию и цвет заявленного Приза</w:t>
            </w:r>
            <w:r w:rsidRPr="00E40BA4">
              <w:rPr>
                <w:sz w:val="26"/>
                <w:szCs w:val="26"/>
              </w:rPr>
              <w:t>.</w:t>
            </w:r>
            <w:r w:rsidRPr="00E40BA4">
              <w:rPr>
                <w:rStyle w:val="apple-converted-space"/>
                <w:sz w:val="26"/>
                <w:szCs w:val="26"/>
              </w:rPr>
              <w:t> </w:t>
            </w:r>
            <w:r w:rsidRPr="00E40BA4">
              <w:rPr>
                <w:sz w:val="26"/>
                <w:szCs w:val="26"/>
              </w:rPr>
              <w:br/>
              <w:t>Не вступать в переписку либо в иные контакты с Участниками, за исключением случаев,</w:t>
            </w:r>
            <w:r w:rsidRPr="00E40BA4">
              <w:rPr>
                <w:rStyle w:val="apple-converted-space"/>
                <w:sz w:val="26"/>
                <w:szCs w:val="26"/>
              </w:rPr>
              <w:t> </w:t>
            </w:r>
            <w:r w:rsidRPr="00E40BA4">
              <w:rPr>
                <w:sz w:val="26"/>
                <w:szCs w:val="26"/>
              </w:rPr>
              <w:br/>
              <w:t>указанных в настоящих Условиях.</w:t>
            </w:r>
            <w:r w:rsidRPr="00E40BA4">
              <w:rPr>
                <w:sz w:val="26"/>
                <w:szCs w:val="26"/>
              </w:rPr>
              <w:br/>
              <w:t>5.2.1. Соблюдать условия настоящего Положения.</w:t>
            </w:r>
            <w:r w:rsidRPr="00E40BA4">
              <w:rPr>
                <w:sz w:val="26"/>
                <w:szCs w:val="26"/>
              </w:rPr>
              <w:br/>
            </w:r>
            <w:r w:rsidRPr="00E40BA4">
              <w:rPr>
                <w:sz w:val="26"/>
                <w:szCs w:val="26"/>
              </w:rPr>
              <w:br/>
              <w:t>6. ИНЫЕ УСЛОВИЯ</w:t>
            </w:r>
            <w:r w:rsidRPr="00E40BA4">
              <w:rPr>
                <w:sz w:val="26"/>
                <w:szCs w:val="26"/>
              </w:rPr>
              <w:br/>
              <w:t>6.1. В случае отказа Участника-победителя от П</w:t>
            </w:r>
            <w:r>
              <w:rPr>
                <w:sz w:val="26"/>
                <w:szCs w:val="26"/>
              </w:rPr>
              <w:t>риза</w:t>
            </w:r>
            <w:r w:rsidRPr="00E40BA4">
              <w:rPr>
                <w:sz w:val="26"/>
                <w:szCs w:val="26"/>
              </w:rPr>
              <w:t xml:space="preserve"> по какой-либо причине, Организатор оставляет за собой право сохранить </w:t>
            </w:r>
            <w:r>
              <w:rPr>
                <w:sz w:val="26"/>
                <w:szCs w:val="26"/>
              </w:rPr>
              <w:t>Приз</w:t>
            </w:r>
            <w:r w:rsidRPr="00E40BA4">
              <w:rPr>
                <w:sz w:val="26"/>
                <w:szCs w:val="26"/>
              </w:rPr>
              <w:t>а собой без выплаты каких-либо компенсаций.</w:t>
            </w:r>
            <w:r w:rsidRPr="00E40BA4">
              <w:rPr>
                <w:sz w:val="26"/>
                <w:szCs w:val="26"/>
              </w:rPr>
              <w:br/>
              <w:t xml:space="preserve">6.2. Если по независящим от Организатора причинам </w:t>
            </w:r>
            <w:r>
              <w:rPr>
                <w:sz w:val="26"/>
                <w:szCs w:val="26"/>
              </w:rPr>
              <w:t xml:space="preserve">Приз </w:t>
            </w:r>
            <w:r w:rsidRPr="00E40BA4">
              <w:rPr>
                <w:sz w:val="26"/>
                <w:szCs w:val="26"/>
              </w:rPr>
              <w:t>не был востребован Участником-победителем, в том числе по уважительной причине, Участник-победитель теряет право требования такого П</w:t>
            </w:r>
            <w:r>
              <w:rPr>
                <w:sz w:val="26"/>
                <w:szCs w:val="26"/>
              </w:rPr>
              <w:t>риза</w:t>
            </w:r>
            <w:r w:rsidRPr="00E40BA4">
              <w:rPr>
                <w:sz w:val="26"/>
                <w:szCs w:val="26"/>
              </w:rPr>
              <w:t xml:space="preserve"> по истечении срока проведения Акции.</w:t>
            </w:r>
            <w:r w:rsidRPr="00E40BA4">
              <w:rPr>
                <w:sz w:val="26"/>
                <w:szCs w:val="26"/>
              </w:rPr>
              <w:br/>
              <w:t>6.3. Организатор не несет ответственности за почтовые отправления, утерянные, опоздавшие или испорченные по вине организации, оказывающей почтовые услуги, а также вследствие иных, не зависящих от Организатора обстоятельств.</w:t>
            </w:r>
            <w:r w:rsidRPr="00E40BA4">
              <w:rPr>
                <w:sz w:val="26"/>
                <w:szCs w:val="26"/>
              </w:rPr>
              <w:br/>
              <w:t>6.4. Все письма, присланные Участниками, становятся собственностью Организатора. Архивное хранение всех писем осуществляет Организатор, до подтверж</w:t>
            </w:r>
            <w:r>
              <w:rPr>
                <w:sz w:val="26"/>
                <w:szCs w:val="26"/>
              </w:rPr>
              <w:t>дения выдачи участникам Приза</w:t>
            </w:r>
            <w:r w:rsidRPr="00E40BA4">
              <w:rPr>
                <w:sz w:val="26"/>
                <w:szCs w:val="26"/>
              </w:rPr>
              <w:t>. После этого письма могут быть, по выбору Организатора, либо уничтожены, либо использованы в любых, не противоречащих законодательству РФ, целях.</w:t>
            </w:r>
            <w:r w:rsidRPr="00E40BA4">
              <w:rPr>
                <w:sz w:val="26"/>
                <w:szCs w:val="26"/>
              </w:rPr>
              <w:br/>
              <w:t>6.5. Охрана оперативной информации от несанкционированного доступа осуществляется</w:t>
            </w:r>
            <w:r w:rsidRPr="00E40BA4">
              <w:rPr>
                <w:rStyle w:val="apple-converted-space"/>
                <w:sz w:val="26"/>
                <w:szCs w:val="26"/>
              </w:rPr>
              <w:t> </w:t>
            </w:r>
            <w:r w:rsidRPr="00E40BA4">
              <w:rPr>
                <w:sz w:val="26"/>
                <w:szCs w:val="26"/>
              </w:rPr>
              <w:br/>
              <w:t>силами и за счет Организатора.</w:t>
            </w:r>
            <w:r w:rsidRPr="00E40BA4">
              <w:rPr>
                <w:sz w:val="26"/>
                <w:szCs w:val="26"/>
              </w:rPr>
              <w:br/>
              <w:t>6.6. Взаиморасчеты Организатора с другими субъектами в рамках Акции производятся в</w:t>
            </w:r>
            <w:r w:rsidRPr="00E40BA4">
              <w:rPr>
                <w:rStyle w:val="apple-converted-space"/>
                <w:sz w:val="26"/>
                <w:szCs w:val="26"/>
              </w:rPr>
              <w:t> </w:t>
            </w:r>
            <w:r w:rsidRPr="00E40BA4">
              <w:rPr>
                <w:sz w:val="26"/>
                <w:szCs w:val="26"/>
              </w:rPr>
              <w:br/>
              <w:t>соответствии с договорными обязательствами сторон.</w:t>
            </w:r>
          </w:p>
        </w:tc>
      </w:tr>
    </w:tbl>
    <w:p w:rsidR="00893C43" w:rsidRDefault="00093996" w:rsidP="00093996"/>
    <w:sectPr w:rsidR="0089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96"/>
    <w:rsid w:val="00093996"/>
    <w:rsid w:val="00344B83"/>
    <w:rsid w:val="00A2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3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Андреевна</dc:creator>
  <cp:lastModifiedBy>Агапова Екатерина Андреевна</cp:lastModifiedBy>
  <cp:revision>1</cp:revision>
  <dcterms:created xsi:type="dcterms:W3CDTF">2015-09-15T10:11:00Z</dcterms:created>
  <dcterms:modified xsi:type="dcterms:W3CDTF">2015-09-15T10:14:00Z</dcterms:modified>
</cp:coreProperties>
</file>